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387CFE">
      <w:pPr>
        <w:rPr>
          <w:rFonts w:hint="eastAsia" w:eastAsia="宋体"/>
          <w:sz w:val="24"/>
          <w:szCs w:val="32"/>
          <w:lang w:eastAsia="zh-CN"/>
        </w:rPr>
      </w:pPr>
      <w:bookmarkStart w:id="0" w:name="_GoBack"/>
      <w:bookmarkEnd w:id="0"/>
      <w:r>
        <w:rPr>
          <w:rFonts w:hint="eastAsia"/>
          <w:sz w:val="24"/>
          <w:szCs w:val="32"/>
          <w:lang w:eastAsia="zh-CN"/>
        </w:rPr>
        <w:t>附件：</w:t>
      </w:r>
    </w:p>
    <w:p w14:paraId="7648AD6E">
      <w:pPr>
        <w:tabs>
          <w:tab w:val="center" w:pos="4213"/>
          <w:tab w:val="left" w:pos="5773"/>
        </w:tabs>
        <w:jc w:val="left"/>
        <w:rPr>
          <w:rFonts w:hint="eastAsia" w:eastAsia="宋体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eastAsia="zh-CN"/>
        </w:rPr>
        <w:tab/>
      </w:r>
      <w:r>
        <w:rPr>
          <w:rFonts w:hint="eastAsia"/>
          <w:sz w:val="32"/>
          <w:szCs w:val="40"/>
          <w:lang w:eastAsia="zh-CN"/>
        </w:rPr>
        <w:t>小麦追施肥</w:t>
      </w:r>
      <w:r>
        <w:rPr>
          <w:rFonts w:hint="eastAsia"/>
          <w:sz w:val="32"/>
          <w:szCs w:val="40"/>
        </w:rPr>
        <w:t>报价表</w:t>
      </w:r>
    </w:p>
    <w:p w14:paraId="745F32CF"/>
    <w:tbl>
      <w:tblPr>
        <w:tblStyle w:val="4"/>
        <w:tblW w:w="8790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5"/>
        <w:gridCol w:w="5835"/>
      </w:tblGrid>
      <w:tr w14:paraId="3227D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5" w:type="dxa"/>
            <w:noWrap w:val="0"/>
            <w:vAlign w:val="top"/>
          </w:tcPr>
          <w:p w14:paraId="6066CA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商品品牌</w:t>
            </w:r>
          </w:p>
        </w:tc>
        <w:tc>
          <w:tcPr>
            <w:tcW w:w="5835" w:type="dxa"/>
            <w:noWrap w:val="0"/>
            <w:vAlign w:val="top"/>
          </w:tcPr>
          <w:p w14:paraId="1BD4A7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038A4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5" w:type="dxa"/>
            <w:noWrap w:val="0"/>
            <w:vAlign w:val="top"/>
          </w:tcPr>
          <w:p w14:paraId="7BF639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商品生产商</w:t>
            </w:r>
          </w:p>
        </w:tc>
        <w:tc>
          <w:tcPr>
            <w:tcW w:w="5835" w:type="dxa"/>
            <w:noWrap w:val="0"/>
            <w:vAlign w:val="top"/>
          </w:tcPr>
          <w:p w14:paraId="406A1D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592B5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955" w:type="dxa"/>
            <w:noWrap w:val="0"/>
            <w:vAlign w:val="center"/>
          </w:tcPr>
          <w:p w14:paraId="5D53E5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eastAsia="zh-CN"/>
              </w:rPr>
              <w:t>商品规格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（㎏/袋）</w:t>
            </w:r>
          </w:p>
        </w:tc>
        <w:tc>
          <w:tcPr>
            <w:tcW w:w="5835" w:type="dxa"/>
            <w:noWrap w:val="0"/>
            <w:vAlign w:val="center"/>
          </w:tcPr>
          <w:p w14:paraId="45C134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565FA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955" w:type="dxa"/>
            <w:noWrap w:val="0"/>
            <w:vAlign w:val="center"/>
          </w:tcPr>
          <w:p w14:paraId="2FD28B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lang w:eastAsia="zh-CN"/>
              </w:rPr>
              <w:t>商品总养分（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835" w:type="dxa"/>
            <w:noWrap w:val="0"/>
            <w:vAlign w:val="center"/>
          </w:tcPr>
          <w:p w14:paraId="6509FB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09F25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955" w:type="dxa"/>
            <w:noWrap w:val="0"/>
            <w:vAlign w:val="center"/>
          </w:tcPr>
          <w:p w14:paraId="593FA1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lang w:eastAsia="zh-CN"/>
              </w:rPr>
              <w:t>商品氮磷钾配比</w:t>
            </w:r>
          </w:p>
        </w:tc>
        <w:tc>
          <w:tcPr>
            <w:tcW w:w="5835" w:type="dxa"/>
            <w:noWrap w:val="0"/>
            <w:vAlign w:val="center"/>
          </w:tcPr>
          <w:p w14:paraId="040254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645E0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955" w:type="dxa"/>
            <w:noWrap w:val="0"/>
            <w:vAlign w:val="center"/>
          </w:tcPr>
          <w:p w14:paraId="7AD83F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  <w:t>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lang w:eastAsia="zh-CN"/>
              </w:rPr>
              <w:t>（元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lang w:val="en-US" w:eastAsia="zh-CN"/>
              </w:rPr>
              <w:t>/吨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5835" w:type="dxa"/>
            <w:noWrap w:val="0"/>
            <w:vAlign w:val="center"/>
          </w:tcPr>
          <w:p w14:paraId="650193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11381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955" w:type="dxa"/>
            <w:noWrap w:val="0"/>
            <w:vAlign w:val="center"/>
          </w:tcPr>
          <w:p w14:paraId="056D1A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lang w:eastAsia="zh-CN"/>
              </w:rPr>
              <w:t>公司代表签字</w:t>
            </w:r>
          </w:p>
        </w:tc>
        <w:tc>
          <w:tcPr>
            <w:tcW w:w="5835" w:type="dxa"/>
            <w:noWrap w:val="0"/>
            <w:vAlign w:val="center"/>
          </w:tcPr>
          <w:p w14:paraId="0778CC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 w14:paraId="793253A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8E7429"/>
    <w:rsid w:val="3DAEB71B"/>
    <w:rsid w:val="7FD863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57</Characters>
  <Lines>0</Lines>
  <Paragraphs>0</Paragraphs>
  <TotalTime>8.66666666666667</TotalTime>
  <ScaleCrop>false</ScaleCrop>
  <LinksUpToDate>false</LinksUpToDate>
  <CharactersWithSpaces>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2025-11-28T16:55:27Z</dcterms:created>
  <dc:creator>cys</dc:creator>
  <cp:lastModifiedBy>贾克克~</cp:lastModifiedBy>
  <dcterms:modified xsi:type="dcterms:W3CDTF">2025-12-01T03:23:03Z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30DC9A8C58E04ACC9E5B406004AB90C5_13</vt:lpwstr>
  </property>
</Properties>
</file>